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B46" w:rsidRPr="004F21EC" w:rsidRDefault="00FE31CE" w:rsidP="00D8549A">
      <w:pPr>
        <w:tabs>
          <w:tab w:val="center" w:pos="4253"/>
        </w:tabs>
        <w:spacing w:before="60"/>
        <w:rPr>
          <w:rFonts w:ascii="Cambria" w:hAnsi="Cambria" w:cs="Arial"/>
          <w:b/>
          <w:sz w:val="20"/>
          <w:szCs w:val="20"/>
          <w:u w:val="single"/>
          <w:lang w:val="en-US" w:eastAsia="mk-MK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-607060</wp:posOffset>
            </wp:positionV>
            <wp:extent cx="1623060" cy="1610360"/>
            <wp:effectExtent l="19050" t="0" r="0" b="0"/>
            <wp:wrapThrough wrapText="bothSides">
              <wp:wrapPolygon edited="0">
                <wp:start x="-254" y="0"/>
                <wp:lineTo x="-254" y="21464"/>
                <wp:lineTo x="21549" y="21464"/>
                <wp:lineTo x="21549" y="0"/>
                <wp:lineTo x="-254" y="0"/>
              </wp:wrapPolygon>
            </wp:wrapThrough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5052695</wp:posOffset>
            </wp:positionH>
            <wp:positionV relativeFrom="paragraph">
              <wp:posOffset>-367030</wp:posOffset>
            </wp:positionV>
            <wp:extent cx="1222375" cy="640715"/>
            <wp:effectExtent l="19050" t="0" r="0" b="0"/>
            <wp:wrapThrough wrapText="bothSides">
              <wp:wrapPolygon edited="0">
                <wp:start x="-337" y="0"/>
                <wp:lineTo x="-337" y="21193"/>
                <wp:lineTo x="21544" y="21193"/>
                <wp:lineTo x="21544" y="0"/>
                <wp:lineTo x="-337" y="0"/>
              </wp:wrapPolygon>
            </wp:wrapThrough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-306705</wp:posOffset>
            </wp:positionV>
            <wp:extent cx="1877060" cy="531495"/>
            <wp:effectExtent l="19050" t="0" r="8890" b="0"/>
            <wp:wrapThrough wrapText="bothSides">
              <wp:wrapPolygon edited="0">
                <wp:start x="-219" y="0"/>
                <wp:lineTo x="-219" y="20903"/>
                <wp:lineTo x="21702" y="20903"/>
                <wp:lineTo x="21702" y="0"/>
                <wp:lineTo x="-219" y="0"/>
              </wp:wrapPolygon>
            </wp:wrapThrough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313D" w:rsidRPr="008E313D" w:rsidRDefault="008E313D" w:rsidP="008E313D">
      <w:pPr>
        <w:rPr>
          <w:rFonts w:ascii="Cambria" w:hAnsi="Cambria"/>
          <w:b/>
          <w:sz w:val="20"/>
          <w:szCs w:val="28"/>
        </w:rPr>
      </w:pPr>
    </w:p>
    <w:p w:rsidR="008E313D" w:rsidRDefault="008E313D" w:rsidP="008E313D"/>
    <w:p w:rsidR="008E313D" w:rsidRDefault="008E313D" w:rsidP="008E313D">
      <w:pPr>
        <w:rPr>
          <w:lang w:val="mk-MK"/>
        </w:rPr>
      </w:pPr>
    </w:p>
    <w:p w:rsidR="008E313D" w:rsidRPr="004F21EC" w:rsidRDefault="008E313D" w:rsidP="008E313D">
      <w:pPr>
        <w:rPr>
          <w:lang w:val="en-US"/>
        </w:rPr>
      </w:pPr>
    </w:p>
    <w:p w:rsidR="008E313D" w:rsidRPr="008E313D" w:rsidRDefault="008E313D" w:rsidP="008E313D">
      <w:pPr>
        <w:rPr>
          <w:rFonts w:ascii="Cambria" w:hAnsi="Cambria"/>
          <w:b/>
          <w:color w:val="1F497D"/>
          <w:sz w:val="20"/>
          <w:szCs w:val="28"/>
          <w:lang w:val="en-US"/>
        </w:rPr>
      </w:pPr>
      <w:r w:rsidRPr="008E313D">
        <w:rPr>
          <w:rFonts w:ascii="Cambria" w:hAnsi="Cambria"/>
          <w:b/>
          <w:color w:val="1F497D"/>
          <w:sz w:val="20"/>
          <w:szCs w:val="28"/>
        </w:rPr>
        <w:t xml:space="preserve">    </w:t>
      </w:r>
    </w:p>
    <w:p w:rsidR="008E313D" w:rsidRDefault="008E313D" w:rsidP="008E313D">
      <w:pPr>
        <w:rPr>
          <w:rFonts w:ascii="Cambria" w:hAnsi="Cambria"/>
          <w:b/>
          <w:sz w:val="20"/>
          <w:szCs w:val="28"/>
          <w:lang w:val="mk-MK"/>
        </w:rPr>
      </w:pPr>
    </w:p>
    <w:p w:rsidR="008E313D" w:rsidRPr="008E313D" w:rsidRDefault="008E313D" w:rsidP="001D7673">
      <w:pPr>
        <w:jc w:val="center"/>
        <w:rPr>
          <w:rFonts w:ascii="Cambria" w:hAnsi="Cambria"/>
          <w:b/>
          <w:color w:val="1F497D"/>
        </w:rPr>
      </w:pPr>
      <w:r w:rsidRPr="008E313D">
        <w:rPr>
          <w:rFonts w:ascii="Cambria" w:hAnsi="Cambria"/>
          <w:b/>
          <w:color w:val="1F497D"/>
        </w:rPr>
        <w:t>ПРИЈАВА ЗА ПРИСУСТВО НА ОБУКА ЗА КОНТИНУИРАНО ПРОФЕСИОНАЛНО</w:t>
      </w:r>
    </w:p>
    <w:p w:rsidR="008E313D" w:rsidRPr="00F35E3F" w:rsidRDefault="008E313D" w:rsidP="001D7673">
      <w:pPr>
        <w:ind w:right="282"/>
        <w:jc w:val="center"/>
        <w:rPr>
          <w:rFonts w:ascii="Cambria" w:hAnsi="Cambria"/>
          <w:b/>
          <w:color w:val="1F497D"/>
          <w:lang w:val="mk-MK"/>
        </w:rPr>
      </w:pPr>
      <w:r w:rsidRPr="008E313D">
        <w:rPr>
          <w:rFonts w:ascii="Cambria" w:hAnsi="Cambria"/>
          <w:b/>
          <w:color w:val="1F497D"/>
        </w:rPr>
        <w:t>УСОВРШУВАЊЕ ЗА СМЕТКОВОДИТЕЛИ</w:t>
      </w:r>
      <w:r w:rsidR="00F35E3F">
        <w:rPr>
          <w:rFonts w:ascii="Cambria" w:hAnsi="Cambria"/>
          <w:b/>
          <w:color w:val="1F497D"/>
        </w:rPr>
        <w:t xml:space="preserve"> И ОВЛАСТЕНИ СМЕТКОВОДИТЕЛИ 201</w:t>
      </w:r>
      <w:r w:rsidR="00224B4E">
        <w:rPr>
          <w:rFonts w:ascii="Cambria" w:hAnsi="Cambria"/>
          <w:b/>
          <w:color w:val="1F497D"/>
          <w:lang w:val="mk-MK"/>
        </w:rPr>
        <w:t>9</w:t>
      </w:r>
    </w:p>
    <w:p w:rsidR="008E313D" w:rsidRPr="008E313D" w:rsidRDefault="008E313D" w:rsidP="001D7673">
      <w:pPr>
        <w:jc w:val="center"/>
        <w:rPr>
          <w:rFonts w:ascii="Cambria" w:hAnsi="Cambri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5792"/>
      </w:tblGrid>
      <w:tr w:rsidR="008E313D" w:rsidRPr="00CB5CA7" w:rsidTr="001D7673">
        <w:trPr>
          <w:trHeight w:val="278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  <w:lang w:val="en-US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Име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и </w:t>
            </w:r>
            <w:proofErr w:type="spellStart"/>
            <w:r w:rsidRPr="00891B38">
              <w:rPr>
                <w:rFonts w:ascii="Cambria" w:hAnsi="Cambria"/>
                <w:sz w:val="22"/>
              </w:rPr>
              <w:t>презиме</w:t>
            </w:r>
            <w:proofErr w:type="spellEnd"/>
            <w:r w:rsidRPr="00891B38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4F21EC">
        <w:trPr>
          <w:trHeight w:val="202"/>
        </w:trPr>
        <w:tc>
          <w:tcPr>
            <w:tcW w:w="3955" w:type="dxa"/>
            <w:shd w:val="clear" w:color="auto" w:fill="auto"/>
          </w:tcPr>
          <w:p w:rsidR="008E313D" w:rsidRPr="00891B38" w:rsidRDefault="00CA2442" w:rsidP="009B168E">
            <w:pPr>
              <w:rPr>
                <w:rFonts w:ascii="Cambria" w:hAnsi="Cambria"/>
                <w:sz w:val="22"/>
              </w:rPr>
            </w:pPr>
            <w:proofErr w:type="spellStart"/>
            <w:r>
              <w:rPr>
                <w:rFonts w:ascii="Cambria" w:hAnsi="Cambria"/>
                <w:sz w:val="22"/>
              </w:rPr>
              <w:t>Име</w:t>
            </w:r>
            <w:proofErr w:type="spellEnd"/>
            <w:r>
              <w:rPr>
                <w:rFonts w:ascii="Cambria" w:hAnsi="Cambria"/>
                <w:sz w:val="22"/>
              </w:rPr>
              <w:t xml:space="preserve"> на </w:t>
            </w:r>
            <w:proofErr w:type="spellStart"/>
            <w:r>
              <w:rPr>
                <w:rFonts w:ascii="Cambria" w:hAnsi="Cambria"/>
                <w:sz w:val="22"/>
              </w:rPr>
              <w:t>фирма</w:t>
            </w:r>
            <w:proofErr w:type="spellEnd"/>
            <w:r>
              <w:rPr>
                <w:rFonts w:ascii="Cambria" w:hAnsi="Cambria"/>
                <w:sz w:val="22"/>
              </w:rPr>
              <w:t xml:space="preserve"> и ЕДБ (</w:t>
            </w:r>
            <w:r>
              <w:rPr>
                <w:rFonts w:ascii="Cambria" w:hAnsi="Cambria"/>
                <w:sz w:val="22"/>
                <w:lang w:val="mk-MK"/>
              </w:rPr>
              <w:t>доколку плаќањето оди преку фирма</w:t>
            </w:r>
            <w:r w:rsidR="008E313D" w:rsidRPr="00891B38">
              <w:rPr>
                <w:rFonts w:ascii="Cambria" w:hAnsi="Cambria"/>
                <w:sz w:val="22"/>
              </w:rPr>
              <w:t>):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B35926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1D7673">
        <w:trPr>
          <w:trHeight w:val="295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  <w:lang w:val="en-US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Адреса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на </w:t>
            </w:r>
            <w:proofErr w:type="spellStart"/>
            <w:r w:rsidRPr="00891B38">
              <w:rPr>
                <w:rFonts w:ascii="Cambria" w:hAnsi="Cambria"/>
                <w:sz w:val="22"/>
              </w:rPr>
              <w:t>фирмата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(</w:t>
            </w:r>
            <w:proofErr w:type="spellStart"/>
            <w:r w:rsidRPr="00891B38">
              <w:rPr>
                <w:rFonts w:ascii="Cambria" w:hAnsi="Cambria"/>
                <w:sz w:val="22"/>
              </w:rPr>
              <w:t>улица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и </w:t>
            </w:r>
            <w:proofErr w:type="spellStart"/>
            <w:r w:rsidRPr="00891B38">
              <w:rPr>
                <w:rFonts w:ascii="Cambria" w:hAnsi="Cambria"/>
                <w:sz w:val="22"/>
              </w:rPr>
              <w:t>број</w:t>
            </w:r>
            <w:proofErr w:type="spellEnd"/>
            <w:r w:rsidRPr="00891B38">
              <w:rPr>
                <w:rFonts w:ascii="Cambria" w:hAnsi="Cambria"/>
                <w:sz w:val="22"/>
              </w:rPr>
              <w:t>):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1D7673">
        <w:trPr>
          <w:trHeight w:val="295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Град</w:t>
            </w:r>
            <w:proofErr w:type="spellEnd"/>
            <w:r w:rsidRPr="00891B38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1D7673">
        <w:trPr>
          <w:trHeight w:val="295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Телефонски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број</w:t>
            </w:r>
            <w:proofErr w:type="spellEnd"/>
            <w:r w:rsidRPr="00891B38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1D7673">
        <w:trPr>
          <w:trHeight w:val="295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Број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на </w:t>
            </w:r>
            <w:proofErr w:type="spellStart"/>
            <w:r w:rsidRPr="00891B38">
              <w:rPr>
                <w:rFonts w:ascii="Cambria" w:hAnsi="Cambria"/>
                <w:sz w:val="22"/>
              </w:rPr>
              <w:t>уверение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издадено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од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ИСОС: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1D7673">
        <w:trPr>
          <w:trHeight w:val="295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r w:rsidRPr="00891B38">
              <w:rPr>
                <w:rFonts w:ascii="Cambria" w:hAnsi="Cambria"/>
                <w:sz w:val="22"/>
              </w:rPr>
              <w:t xml:space="preserve">e-mail </w:t>
            </w:r>
            <w:proofErr w:type="spellStart"/>
            <w:r w:rsidRPr="00891B38">
              <w:rPr>
                <w:rFonts w:ascii="Cambria" w:hAnsi="Cambria"/>
                <w:sz w:val="22"/>
              </w:rPr>
              <w:t>адреса</w:t>
            </w:r>
            <w:proofErr w:type="spellEnd"/>
            <w:r w:rsidRPr="00891B38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en-US"/>
              </w:rPr>
            </w:pPr>
          </w:p>
        </w:tc>
      </w:tr>
      <w:tr w:rsidR="008E313D" w:rsidRPr="00CB5CA7" w:rsidTr="001D7673">
        <w:trPr>
          <w:trHeight w:val="638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Тип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на </w:t>
            </w:r>
            <w:proofErr w:type="spellStart"/>
            <w:r w:rsidRPr="00891B38">
              <w:rPr>
                <w:rFonts w:ascii="Cambria" w:hAnsi="Cambria"/>
                <w:sz w:val="22"/>
              </w:rPr>
              <w:t>уверение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(</w:t>
            </w:r>
            <w:proofErr w:type="spellStart"/>
            <w:r w:rsidRPr="00891B38">
              <w:rPr>
                <w:rFonts w:ascii="Cambria" w:hAnsi="Cambria"/>
                <w:sz w:val="22"/>
              </w:rPr>
              <w:t>да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се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заокружи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една</w:t>
            </w:r>
            <w:proofErr w:type="spellEnd"/>
            <w:r w:rsidRPr="00891B38">
              <w:rPr>
                <w:rFonts w:ascii="Cambria" w:hAnsi="Cambria"/>
                <w:sz w:val="22"/>
                <w:lang w:val="en-US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од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понудените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опции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): </w:t>
            </w:r>
          </w:p>
        </w:tc>
        <w:tc>
          <w:tcPr>
            <w:tcW w:w="5792" w:type="dxa"/>
            <w:shd w:val="clear" w:color="auto" w:fill="auto"/>
          </w:tcPr>
          <w:p w:rsidR="008E313D" w:rsidRDefault="00CA2442" w:rsidP="009B168E">
            <w:pPr>
              <w:rPr>
                <w:rFonts w:ascii="Cambria" w:hAnsi="Cambria"/>
                <w:sz w:val="22"/>
                <w:lang w:val="mk-MK"/>
              </w:rPr>
            </w:pPr>
            <w:r>
              <w:rPr>
                <w:rFonts w:ascii="Cambria" w:hAnsi="Cambria"/>
                <w:sz w:val="22"/>
              </w:rPr>
              <w:t xml:space="preserve">* </w:t>
            </w:r>
            <w:r>
              <w:rPr>
                <w:rFonts w:ascii="Cambria" w:hAnsi="Cambria"/>
                <w:sz w:val="22"/>
                <w:lang w:val="mk-MK"/>
              </w:rPr>
              <w:t>сметководител</w:t>
            </w:r>
          </w:p>
          <w:p w:rsidR="00CA2442" w:rsidRPr="00CA2442" w:rsidRDefault="00CA2442" w:rsidP="009B168E">
            <w:pPr>
              <w:rPr>
                <w:rFonts w:ascii="Cambria" w:hAnsi="Cambria"/>
                <w:sz w:val="22"/>
                <w:lang w:val="mk-MK"/>
              </w:rPr>
            </w:pPr>
            <w:r>
              <w:rPr>
                <w:rFonts w:ascii="Cambria" w:hAnsi="Cambria"/>
                <w:sz w:val="22"/>
                <w:lang w:val="mk-MK"/>
              </w:rPr>
              <w:t>* овластен сметководител</w:t>
            </w:r>
          </w:p>
        </w:tc>
      </w:tr>
    </w:tbl>
    <w:p w:rsidR="008E313D" w:rsidRPr="008E313D" w:rsidRDefault="008E313D" w:rsidP="008E313D">
      <w:pPr>
        <w:pStyle w:val="ListParagraph"/>
        <w:numPr>
          <w:ilvl w:val="0"/>
          <w:numId w:val="38"/>
        </w:numPr>
        <w:spacing w:after="0"/>
        <w:jc w:val="right"/>
        <w:rPr>
          <w:rFonts w:ascii="Cambria" w:hAnsi="Cambria"/>
          <w:color w:val="FF0000"/>
          <w:sz w:val="18"/>
        </w:rPr>
      </w:pPr>
      <w:r w:rsidRPr="008E313D">
        <w:rPr>
          <w:rFonts w:ascii="Cambria" w:hAnsi="Cambria"/>
          <w:color w:val="FF0000"/>
          <w:sz w:val="18"/>
        </w:rPr>
        <w:t>пополнувањето на сите полиња е задолжително</w:t>
      </w:r>
    </w:p>
    <w:p w:rsidR="008E313D" w:rsidRPr="008E313D" w:rsidRDefault="008E313D" w:rsidP="008E313D">
      <w:pPr>
        <w:rPr>
          <w:rFonts w:ascii="Cambria" w:hAnsi="Cambria"/>
          <w:sz w:val="16"/>
        </w:rPr>
      </w:pPr>
    </w:p>
    <w:p w:rsidR="008E313D" w:rsidRPr="002E5CDF" w:rsidRDefault="00123A6B" w:rsidP="008E313D">
      <w:pPr>
        <w:rPr>
          <w:rFonts w:ascii="Cambria" w:hAnsi="Cambria"/>
          <w:b/>
          <w:sz w:val="22"/>
          <w:lang w:val="mk-MK"/>
        </w:rPr>
      </w:pPr>
      <w:proofErr w:type="spellStart"/>
      <w:r>
        <w:rPr>
          <w:rFonts w:ascii="Cambria" w:hAnsi="Cambria"/>
          <w:sz w:val="22"/>
        </w:rPr>
        <w:t>Со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присуство</w:t>
      </w:r>
      <w:proofErr w:type="spellEnd"/>
      <w:r>
        <w:rPr>
          <w:rFonts w:ascii="Cambria" w:hAnsi="Cambria"/>
          <w:sz w:val="22"/>
          <w:lang w:val="mk-MK"/>
        </w:rPr>
        <w:t xml:space="preserve"> </w:t>
      </w:r>
      <w:r w:rsidR="008E313D" w:rsidRPr="008E313D">
        <w:rPr>
          <w:rFonts w:ascii="Cambria" w:hAnsi="Cambria"/>
          <w:sz w:val="22"/>
        </w:rPr>
        <w:t xml:space="preserve">на </w:t>
      </w:r>
      <w:r w:rsidR="00224B4E">
        <w:rPr>
          <w:rFonts w:ascii="Cambria" w:hAnsi="Cambria"/>
          <w:sz w:val="22"/>
          <w:lang w:val="mk-MK"/>
        </w:rPr>
        <w:t>еднодневниот</w:t>
      </w:r>
      <w:r>
        <w:rPr>
          <w:rFonts w:ascii="Cambria" w:hAnsi="Cambria"/>
          <w:sz w:val="22"/>
          <w:lang w:val="mk-MK"/>
        </w:rPr>
        <w:t xml:space="preserve"> семинар </w:t>
      </w:r>
      <w:proofErr w:type="spellStart"/>
      <w:r w:rsidR="008E313D" w:rsidRPr="008E313D">
        <w:rPr>
          <w:rFonts w:ascii="Cambria" w:hAnsi="Cambria"/>
          <w:sz w:val="22"/>
        </w:rPr>
        <w:t>се</w:t>
      </w:r>
      <w:proofErr w:type="spellEnd"/>
      <w:r w:rsidR="008E313D" w:rsidRPr="008E313D">
        <w:rPr>
          <w:rFonts w:ascii="Cambria" w:hAnsi="Cambria"/>
          <w:sz w:val="22"/>
        </w:rPr>
        <w:t xml:space="preserve"> </w:t>
      </w:r>
      <w:proofErr w:type="spellStart"/>
      <w:r w:rsidR="008E313D" w:rsidRPr="008E313D">
        <w:rPr>
          <w:rFonts w:ascii="Cambria" w:hAnsi="Cambria"/>
          <w:sz w:val="22"/>
        </w:rPr>
        <w:t>здобивате</w:t>
      </w:r>
      <w:proofErr w:type="spellEnd"/>
      <w:r w:rsidR="008E313D" w:rsidRPr="008E313D">
        <w:rPr>
          <w:rFonts w:ascii="Cambria" w:hAnsi="Cambria"/>
          <w:sz w:val="22"/>
        </w:rPr>
        <w:t xml:space="preserve"> </w:t>
      </w:r>
      <w:proofErr w:type="spellStart"/>
      <w:r w:rsidR="008E313D" w:rsidRPr="008E313D">
        <w:rPr>
          <w:rFonts w:ascii="Cambria" w:hAnsi="Cambria"/>
          <w:sz w:val="22"/>
        </w:rPr>
        <w:t>со</w:t>
      </w:r>
      <w:proofErr w:type="spellEnd"/>
      <w:r w:rsidR="008E313D" w:rsidRPr="008E313D">
        <w:rPr>
          <w:rFonts w:ascii="Cambria" w:hAnsi="Cambria"/>
          <w:sz w:val="22"/>
        </w:rPr>
        <w:t xml:space="preserve"> </w:t>
      </w:r>
      <w:r w:rsidR="00F35E3F">
        <w:rPr>
          <w:rFonts w:ascii="Cambria" w:hAnsi="Cambria"/>
          <w:b/>
          <w:sz w:val="22"/>
          <w:lang w:val="mk-MK"/>
        </w:rPr>
        <w:t>8</w:t>
      </w:r>
      <w:r w:rsidR="008E313D" w:rsidRPr="002E5CDF">
        <w:rPr>
          <w:rFonts w:ascii="Cambria" w:hAnsi="Cambria"/>
          <w:b/>
          <w:sz w:val="22"/>
        </w:rPr>
        <w:t xml:space="preserve"> </w:t>
      </w:r>
      <w:proofErr w:type="spellStart"/>
      <w:r w:rsidR="008E313D" w:rsidRPr="002E5CDF">
        <w:rPr>
          <w:rFonts w:ascii="Cambria" w:hAnsi="Cambria"/>
          <w:b/>
          <w:sz w:val="22"/>
        </w:rPr>
        <w:t>часа</w:t>
      </w:r>
      <w:proofErr w:type="spellEnd"/>
      <w:r w:rsidR="008E313D" w:rsidRPr="002E5CDF">
        <w:rPr>
          <w:rFonts w:ascii="Cambria" w:hAnsi="Cambria"/>
          <w:b/>
          <w:sz w:val="22"/>
        </w:rPr>
        <w:t xml:space="preserve"> КПУ.</w:t>
      </w:r>
    </w:p>
    <w:p w:rsidR="003F6E8B" w:rsidRPr="00D50D0D" w:rsidRDefault="003F6E8B" w:rsidP="008E313D">
      <w:pPr>
        <w:rPr>
          <w:rFonts w:ascii="Cambria" w:hAnsi="Cambria"/>
          <w:sz w:val="22"/>
          <w:lang w:val="mk-MK"/>
        </w:rPr>
      </w:pPr>
    </w:p>
    <w:p w:rsidR="008E313D" w:rsidRPr="00123A6B" w:rsidRDefault="008E313D" w:rsidP="008E313D">
      <w:pPr>
        <w:rPr>
          <w:rFonts w:ascii="Cambria" w:hAnsi="Cambria"/>
          <w:sz w:val="22"/>
          <w:lang w:val="mk-MK"/>
        </w:rPr>
      </w:pPr>
      <w:r w:rsidRPr="008E313D">
        <w:rPr>
          <w:rFonts w:ascii="Cambria" w:hAnsi="Cambria"/>
          <w:sz w:val="22"/>
        </w:rPr>
        <w:t xml:space="preserve">ЦЕНА: </w:t>
      </w:r>
      <w:proofErr w:type="spellStart"/>
      <w:r w:rsidR="00746596">
        <w:rPr>
          <w:rFonts w:ascii="Cambria" w:hAnsi="Cambria"/>
          <w:sz w:val="22"/>
        </w:rPr>
        <w:t>Уплата</w:t>
      </w:r>
      <w:proofErr w:type="spellEnd"/>
      <w:r w:rsidR="00746596">
        <w:rPr>
          <w:rFonts w:ascii="Cambria" w:hAnsi="Cambria"/>
          <w:sz w:val="22"/>
        </w:rPr>
        <w:t xml:space="preserve"> </w:t>
      </w:r>
      <w:proofErr w:type="spellStart"/>
      <w:r w:rsidR="00746596">
        <w:rPr>
          <w:rFonts w:ascii="Cambria" w:hAnsi="Cambria"/>
          <w:sz w:val="22"/>
        </w:rPr>
        <w:t>за</w:t>
      </w:r>
      <w:proofErr w:type="spellEnd"/>
      <w:r w:rsidR="00746596">
        <w:rPr>
          <w:rFonts w:ascii="Cambria" w:hAnsi="Cambria"/>
          <w:sz w:val="22"/>
        </w:rPr>
        <w:t xml:space="preserve"> </w:t>
      </w:r>
      <w:proofErr w:type="spellStart"/>
      <w:r w:rsidR="00746596">
        <w:rPr>
          <w:rFonts w:ascii="Cambria" w:hAnsi="Cambria"/>
          <w:sz w:val="22"/>
        </w:rPr>
        <w:t>учество</w:t>
      </w:r>
      <w:proofErr w:type="spellEnd"/>
      <w:r w:rsidR="00746596">
        <w:rPr>
          <w:rFonts w:ascii="Cambria" w:hAnsi="Cambria"/>
          <w:sz w:val="22"/>
        </w:rPr>
        <w:t xml:space="preserve"> на </w:t>
      </w:r>
      <w:proofErr w:type="spellStart"/>
      <w:r w:rsidR="00746596">
        <w:rPr>
          <w:rFonts w:ascii="Cambria" w:hAnsi="Cambria"/>
          <w:sz w:val="22"/>
        </w:rPr>
        <w:t>семинарот</w:t>
      </w:r>
      <w:proofErr w:type="spellEnd"/>
      <w:r w:rsidR="00746596">
        <w:rPr>
          <w:rFonts w:ascii="Cambria" w:hAnsi="Cambria"/>
          <w:sz w:val="22"/>
        </w:rPr>
        <w:t xml:space="preserve"> е </w:t>
      </w:r>
      <w:r w:rsidR="00746596" w:rsidRPr="00123A6B">
        <w:rPr>
          <w:rFonts w:ascii="Cambria" w:hAnsi="Cambria"/>
          <w:b/>
          <w:sz w:val="22"/>
        </w:rPr>
        <w:t xml:space="preserve">2.000 </w:t>
      </w:r>
      <w:proofErr w:type="spellStart"/>
      <w:r w:rsidR="00746596" w:rsidRPr="00123A6B">
        <w:rPr>
          <w:rFonts w:ascii="Cambria" w:hAnsi="Cambria"/>
          <w:b/>
          <w:sz w:val="22"/>
        </w:rPr>
        <w:t>денари</w:t>
      </w:r>
      <w:proofErr w:type="spellEnd"/>
      <w:r w:rsidR="00746596">
        <w:rPr>
          <w:rFonts w:ascii="Cambria" w:hAnsi="Cambria"/>
          <w:sz w:val="22"/>
        </w:rPr>
        <w:t xml:space="preserve"> </w:t>
      </w:r>
      <w:proofErr w:type="spellStart"/>
      <w:r w:rsidR="00746596">
        <w:rPr>
          <w:rFonts w:ascii="Cambria" w:hAnsi="Cambria"/>
          <w:sz w:val="22"/>
        </w:rPr>
        <w:t>за</w:t>
      </w:r>
      <w:proofErr w:type="spellEnd"/>
      <w:r w:rsidR="00123A6B">
        <w:rPr>
          <w:rFonts w:ascii="Cambria" w:hAnsi="Cambria"/>
          <w:sz w:val="22"/>
          <w:lang w:val="mk-MK"/>
        </w:rPr>
        <w:t xml:space="preserve"> еден ден.</w:t>
      </w:r>
    </w:p>
    <w:p w:rsidR="008E313D" w:rsidRDefault="008E313D" w:rsidP="008E313D">
      <w:pPr>
        <w:rPr>
          <w:rFonts w:ascii="Cambria" w:hAnsi="Cambria"/>
          <w:sz w:val="22"/>
          <w:lang w:val="mk-MK"/>
        </w:rPr>
      </w:pPr>
      <w:r w:rsidRPr="008E313D">
        <w:rPr>
          <w:rFonts w:ascii="Cambria" w:hAnsi="Cambria"/>
          <w:sz w:val="22"/>
        </w:rPr>
        <w:t xml:space="preserve">НАЧИН НА ПЛАЌАЊЕ: </w:t>
      </w:r>
      <w:proofErr w:type="spellStart"/>
      <w:r w:rsidRPr="008E313D">
        <w:rPr>
          <w:rFonts w:ascii="Cambria" w:hAnsi="Cambria"/>
          <w:sz w:val="22"/>
        </w:rPr>
        <w:t>задолжително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најдоцна</w:t>
      </w:r>
      <w:proofErr w:type="spellEnd"/>
      <w:r w:rsidRPr="008E313D">
        <w:rPr>
          <w:rFonts w:ascii="Cambria" w:hAnsi="Cambria"/>
          <w:sz w:val="22"/>
        </w:rPr>
        <w:t xml:space="preserve"> 2 </w:t>
      </w:r>
      <w:proofErr w:type="spellStart"/>
      <w:r w:rsidRPr="008E313D">
        <w:rPr>
          <w:rFonts w:ascii="Cambria" w:hAnsi="Cambria"/>
          <w:sz w:val="22"/>
        </w:rPr>
        <w:t>дена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пред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почетокот</w:t>
      </w:r>
      <w:proofErr w:type="spellEnd"/>
      <w:r w:rsidRPr="008E313D">
        <w:rPr>
          <w:rFonts w:ascii="Cambria" w:hAnsi="Cambria"/>
          <w:sz w:val="22"/>
        </w:rPr>
        <w:t xml:space="preserve"> на </w:t>
      </w:r>
      <w:proofErr w:type="spellStart"/>
      <w:r w:rsidRPr="008E313D">
        <w:rPr>
          <w:rFonts w:ascii="Cambria" w:hAnsi="Cambria"/>
          <w:sz w:val="22"/>
        </w:rPr>
        <w:t>обуката</w:t>
      </w:r>
      <w:proofErr w:type="spellEnd"/>
    </w:p>
    <w:p w:rsidR="003F6E8B" w:rsidRPr="003F6E8B" w:rsidRDefault="003F6E8B" w:rsidP="008E313D">
      <w:pPr>
        <w:rPr>
          <w:rFonts w:ascii="Cambria" w:hAnsi="Cambria"/>
          <w:sz w:val="22"/>
          <w:lang w:val="mk-MK"/>
        </w:rPr>
      </w:pPr>
    </w:p>
    <w:p w:rsidR="008E313D" w:rsidRPr="008E313D" w:rsidRDefault="008E313D" w:rsidP="008E313D">
      <w:pPr>
        <w:jc w:val="right"/>
        <w:rPr>
          <w:rFonts w:ascii="Cambria" w:hAnsi="Cambria"/>
          <w:sz w:val="22"/>
        </w:rPr>
      </w:pPr>
      <w:r w:rsidRPr="008E313D">
        <w:rPr>
          <w:rFonts w:ascii="Cambria" w:hAnsi="Cambria"/>
          <w:sz w:val="22"/>
        </w:rPr>
        <w:t xml:space="preserve">АБИТ </w:t>
      </w:r>
      <w:proofErr w:type="spellStart"/>
      <w:r w:rsidRPr="008E313D">
        <w:rPr>
          <w:rFonts w:ascii="Cambria" w:hAnsi="Cambria"/>
          <w:sz w:val="22"/>
        </w:rPr>
        <w:t>Скопје</w:t>
      </w:r>
      <w:proofErr w:type="spellEnd"/>
      <w:r w:rsidRPr="008E313D">
        <w:rPr>
          <w:rFonts w:ascii="Cambria" w:hAnsi="Cambria"/>
          <w:sz w:val="22"/>
        </w:rPr>
        <w:t xml:space="preserve">, ЕДБ МК:  4058014518250  </w:t>
      </w:r>
    </w:p>
    <w:p w:rsidR="008E313D" w:rsidRPr="008E313D" w:rsidRDefault="008E313D" w:rsidP="008E313D">
      <w:pPr>
        <w:jc w:val="right"/>
        <w:rPr>
          <w:rFonts w:ascii="Cambria" w:hAnsi="Cambria"/>
          <w:sz w:val="22"/>
        </w:rPr>
      </w:pPr>
      <w:proofErr w:type="spellStart"/>
      <w:r w:rsidRPr="008E313D">
        <w:rPr>
          <w:rFonts w:ascii="Cambria" w:hAnsi="Cambria"/>
          <w:sz w:val="22"/>
        </w:rPr>
        <w:t>Уплатата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се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врши</w:t>
      </w:r>
      <w:proofErr w:type="spellEnd"/>
      <w:r w:rsidRPr="008E313D">
        <w:rPr>
          <w:rFonts w:ascii="Cambria" w:hAnsi="Cambria"/>
          <w:sz w:val="22"/>
        </w:rPr>
        <w:t xml:space="preserve"> на </w:t>
      </w:r>
      <w:proofErr w:type="spellStart"/>
      <w:r w:rsidRPr="008E313D">
        <w:rPr>
          <w:rFonts w:ascii="Cambria" w:hAnsi="Cambria"/>
          <w:sz w:val="22"/>
        </w:rPr>
        <w:t>следниве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жиро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сметки</w:t>
      </w:r>
      <w:proofErr w:type="spellEnd"/>
      <w:r w:rsidRPr="008E313D">
        <w:rPr>
          <w:rFonts w:ascii="Cambria" w:hAnsi="Cambria"/>
          <w:sz w:val="22"/>
        </w:rPr>
        <w:t>:</w:t>
      </w:r>
    </w:p>
    <w:p w:rsidR="008E313D" w:rsidRPr="008E313D" w:rsidRDefault="008E313D" w:rsidP="008E313D">
      <w:pPr>
        <w:jc w:val="right"/>
        <w:rPr>
          <w:rFonts w:ascii="Cambria" w:hAnsi="Cambria"/>
          <w:sz w:val="22"/>
        </w:rPr>
      </w:pPr>
      <w:r w:rsidRPr="008E313D">
        <w:rPr>
          <w:rFonts w:ascii="Cambria" w:hAnsi="Cambria"/>
          <w:sz w:val="22"/>
        </w:rPr>
        <w:t xml:space="preserve">210069343150166   НЛБ </w:t>
      </w:r>
      <w:proofErr w:type="spellStart"/>
      <w:r w:rsidRPr="008E313D">
        <w:rPr>
          <w:rFonts w:ascii="Cambria" w:hAnsi="Cambria"/>
          <w:sz w:val="22"/>
        </w:rPr>
        <w:t>Банка</w:t>
      </w:r>
      <w:proofErr w:type="spellEnd"/>
      <w:r w:rsidRPr="008E313D">
        <w:rPr>
          <w:rFonts w:ascii="Cambria" w:hAnsi="Cambria"/>
          <w:sz w:val="22"/>
        </w:rPr>
        <w:t xml:space="preserve"> АД </w:t>
      </w:r>
      <w:proofErr w:type="spellStart"/>
      <w:r w:rsidRPr="008E313D">
        <w:rPr>
          <w:rFonts w:ascii="Cambria" w:hAnsi="Cambria"/>
          <w:sz w:val="22"/>
        </w:rPr>
        <w:t>Скопје</w:t>
      </w:r>
      <w:proofErr w:type="spellEnd"/>
    </w:p>
    <w:p w:rsidR="00CA2442" w:rsidRDefault="00CA2442" w:rsidP="00224B4E">
      <w:pPr>
        <w:rPr>
          <w:rFonts w:ascii="Cambria" w:hAnsi="Cambria"/>
          <w:sz w:val="22"/>
        </w:rPr>
      </w:pPr>
    </w:p>
    <w:p w:rsidR="008E313D" w:rsidRPr="008E313D" w:rsidRDefault="008E313D" w:rsidP="008E313D">
      <w:pPr>
        <w:rPr>
          <w:rFonts w:ascii="Cambria" w:hAnsi="Cambria"/>
          <w:sz w:val="22"/>
          <w:lang w:val="en-US"/>
        </w:rPr>
      </w:pPr>
      <w:bookmarkStart w:id="0" w:name="_GoBack"/>
      <w:bookmarkEnd w:id="0"/>
      <w:r w:rsidRPr="008E313D">
        <w:rPr>
          <w:rFonts w:ascii="Cambria" w:hAnsi="Cambria"/>
          <w:sz w:val="22"/>
        </w:rPr>
        <w:t xml:space="preserve">НАПОМЕНА: </w:t>
      </w:r>
      <w:proofErr w:type="spellStart"/>
      <w:r w:rsidRPr="008E313D">
        <w:rPr>
          <w:rFonts w:ascii="Cambria" w:hAnsi="Cambria"/>
          <w:sz w:val="22"/>
        </w:rPr>
        <w:t>Пријавата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пополнета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да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биде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испратена</w:t>
      </w:r>
      <w:proofErr w:type="spellEnd"/>
      <w:r w:rsidRPr="008E313D">
        <w:rPr>
          <w:rFonts w:ascii="Cambria" w:hAnsi="Cambria"/>
          <w:sz w:val="22"/>
        </w:rPr>
        <w:t xml:space="preserve"> на e-mail: </w:t>
      </w:r>
      <w:hyperlink r:id="rId11" w:history="1">
        <w:r w:rsidRPr="008E313D">
          <w:rPr>
            <w:rStyle w:val="Hyperlink"/>
            <w:rFonts w:ascii="Cambria" w:hAnsi="Cambria"/>
            <w:sz w:val="22"/>
            <w:lang w:val="en-US"/>
          </w:rPr>
          <w:t>info@abit.edu.mk</w:t>
        </w:r>
      </w:hyperlink>
      <w:r w:rsidRPr="008E313D">
        <w:rPr>
          <w:rFonts w:ascii="Cambria" w:hAnsi="Cambria"/>
          <w:sz w:val="22"/>
          <w:lang w:val="en-US"/>
        </w:rPr>
        <w:t xml:space="preserve"> </w:t>
      </w:r>
    </w:p>
    <w:p w:rsidR="008E313D" w:rsidRPr="00C9440B" w:rsidRDefault="008E313D" w:rsidP="008E313D">
      <w:pPr>
        <w:rPr>
          <w:rFonts w:ascii="Cambria" w:hAnsi="Cambria"/>
          <w:sz w:val="22"/>
          <w:lang w:val="mk-MK"/>
        </w:rPr>
      </w:pPr>
      <w:r w:rsidRPr="008E313D">
        <w:rPr>
          <w:rFonts w:ascii="Cambria" w:hAnsi="Cambria"/>
          <w:sz w:val="22"/>
        </w:rPr>
        <w:t xml:space="preserve">РОК ЗА ПРИЈАВУВАЊЕ: </w:t>
      </w:r>
      <w:proofErr w:type="spellStart"/>
      <w:r w:rsidRPr="008E313D">
        <w:rPr>
          <w:rFonts w:ascii="Cambria" w:hAnsi="Cambria"/>
          <w:sz w:val="22"/>
        </w:rPr>
        <w:t>Најдоцна</w:t>
      </w:r>
      <w:proofErr w:type="spellEnd"/>
      <w:r w:rsidRPr="008E313D">
        <w:rPr>
          <w:rFonts w:ascii="Cambria" w:hAnsi="Cambria"/>
          <w:sz w:val="22"/>
        </w:rPr>
        <w:t xml:space="preserve"> 5 (</w:t>
      </w:r>
      <w:proofErr w:type="spellStart"/>
      <w:r w:rsidRPr="008E313D">
        <w:rPr>
          <w:rFonts w:ascii="Cambria" w:hAnsi="Cambria"/>
          <w:sz w:val="22"/>
        </w:rPr>
        <w:t>пет</w:t>
      </w:r>
      <w:proofErr w:type="spellEnd"/>
      <w:r w:rsidRPr="008E313D">
        <w:rPr>
          <w:rFonts w:ascii="Cambria" w:hAnsi="Cambria"/>
          <w:sz w:val="22"/>
        </w:rPr>
        <w:t xml:space="preserve">) </w:t>
      </w:r>
      <w:proofErr w:type="spellStart"/>
      <w:r w:rsidRPr="008E313D">
        <w:rPr>
          <w:rFonts w:ascii="Cambria" w:hAnsi="Cambria"/>
          <w:sz w:val="22"/>
        </w:rPr>
        <w:t>дена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пред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одржување</w:t>
      </w:r>
      <w:proofErr w:type="spellEnd"/>
      <w:r w:rsidRPr="008E313D">
        <w:rPr>
          <w:rFonts w:ascii="Cambria" w:hAnsi="Cambria"/>
          <w:sz w:val="22"/>
        </w:rPr>
        <w:t xml:space="preserve"> на </w:t>
      </w:r>
      <w:proofErr w:type="spellStart"/>
      <w:r w:rsidRPr="008E313D">
        <w:rPr>
          <w:rFonts w:ascii="Cambria" w:hAnsi="Cambria"/>
          <w:sz w:val="22"/>
        </w:rPr>
        <w:t>обуката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во</w:t>
      </w:r>
      <w:proofErr w:type="spellEnd"/>
      <w:r w:rsidRPr="008E313D">
        <w:rPr>
          <w:rFonts w:ascii="Cambria" w:hAnsi="Cambria"/>
          <w:sz w:val="22"/>
          <w:lang w:val="en-US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соодветниот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термин</w:t>
      </w:r>
      <w:proofErr w:type="spellEnd"/>
      <w:r w:rsidRPr="008E313D">
        <w:rPr>
          <w:rFonts w:ascii="Cambria" w:hAnsi="Cambria"/>
          <w:sz w:val="22"/>
        </w:rPr>
        <w:t xml:space="preserve"> (</w:t>
      </w:r>
      <w:proofErr w:type="spellStart"/>
      <w:r w:rsidRPr="008E313D">
        <w:rPr>
          <w:rFonts w:ascii="Cambria" w:hAnsi="Cambria"/>
          <w:sz w:val="22"/>
        </w:rPr>
        <w:t>поради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ограничен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број</w:t>
      </w:r>
      <w:proofErr w:type="spellEnd"/>
      <w:r w:rsidRPr="008E313D">
        <w:rPr>
          <w:rFonts w:ascii="Cambria" w:hAnsi="Cambria"/>
          <w:sz w:val="22"/>
        </w:rPr>
        <w:t xml:space="preserve"> на </w:t>
      </w:r>
      <w:proofErr w:type="spellStart"/>
      <w:r w:rsidRPr="008E313D">
        <w:rPr>
          <w:rFonts w:ascii="Cambria" w:hAnsi="Cambria"/>
          <w:sz w:val="22"/>
        </w:rPr>
        <w:t>места</w:t>
      </w:r>
      <w:proofErr w:type="spellEnd"/>
      <w:r w:rsidRPr="008E313D">
        <w:rPr>
          <w:rFonts w:ascii="Cambria" w:hAnsi="Cambria"/>
          <w:sz w:val="22"/>
        </w:rPr>
        <w:t>)</w:t>
      </w:r>
      <w:r w:rsidR="00C9440B">
        <w:rPr>
          <w:rFonts w:ascii="Cambria" w:hAnsi="Cambria"/>
          <w:sz w:val="22"/>
          <w:lang w:val="mk-MK"/>
        </w:rPr>
        <w:t>.</w:t>
      </w:r>
    </w:p>
    <w:sectPr w:rsidR="008E313D" w:rsidRPr="00C9440B" w:rsidSect="009C5458">
      <w:head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04B" w:rsidRDefault="0052004B" w:rsidP="00D97FED">
      <w:r>
        <w:separator/>
      </w:r>
    </w:p>
  </w:endnote>
  <w:endnote w:type="continuationSeparator" w:id="0">
    <w:p w:rsidR="0052004B" w:rsidRDefault="0052004B" w:rsidP="00D9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458" w:rsidRDefault="009C5458" w:rsidP="009C5458">
    <w:pPr>
      <w:pStyle w:val="Footer"/>
      <w:jc w:val="center"/>
      <w:rPr>
        <w:rFonts w:ascii="Cambria" w:hAnsi="Cambria"/>
        <w:b/>
        <w:sz w:val="20"/>
        <w:szCs w:val="20"/>
        <w:lang w:val="mk-MK"/>
      </w:rPr>
    </w:pPr>
    <w:r>
      <w:rPr>
        <w:rFonts w:ascii="Cambria" w:hAnsi="Cambria"/>
        <w:b/>
        <w:sz w:val="20"/>
        <w:szCs w:val="20"/>
        <w:lang w:val="mk-MK"/>
      </w:rPr>
      <w:t>__________________________________________________________________________________________________________________________________</w:t>
    </w:r>
  </w:p>
  <w:p w:rsidR="009C5458" w:rsidRPr="002A1C42" w:rsidRDefault="009C5458" w:rsidP="009C5458">
    <w:pPr>
      <w:pStyle w:val="Footer"/>
      <w:jc w:val="center"/>
      <w:rPr>
        <w:rFonts w:ascii="Cambria" w:hAnsi="Cambria"/>
        <w:b/>
        <w:sz w:val="20"/>
        <w:szCs w:val="20"/>
        <w:lang w:val="mk-MK"/>
      </w:rPr>
    </w:pPr>
    <w:r w:rsidRPr="002A1C42">
      <w:rPr>
        <w:rFonts w:ascii="Cambria" w:hAnsi="Cambria"/>
        <w:b/>
        <w:sz w:val="20"/>
        <w:szCs w:val="20"/>
        <w:lang w:val="mk-MK"/>
      </w:rPr>
      <w:t>Академија за банкарство и информатичка технологија – Скопје</w:t>
    </w:r>
  </w:p>
  <w:p w:rsidR="009C5458" w:rsidRPr="002A1C42" w:rsidRDefault="0052004B" w:rsidP="009C5458">
    <w:pPr>
      <w:pStyle w:val="Footer"/>
      <w:jc w:val="center"/>
      <w:rPr>
        <w:rFonts w:ascii="Cambria" w:hAnsi="Cambria"/>
        <w:b/>
        <w:sz w:val="20"/>
        <w:szCs w:val="20"/>
      </w:rPr>
    </w:pPr>
    <w:hyperlink r:id="rId1" w:history="1">
      <w:r w:rsidR="009C5458" w:rsidRPr="002A1C42">
        <w:rPr>
          <w:rStyle w:val="Hyperlink"/>
          <w:rFonts w:ascii="Cambria" w:hAnsi="Cambria"/>
          <w:sz w:val="20"/>
          <w:szCs w:val="20"/>
        </w:rPr>
        <w:t>www.abit.edu.mk</w:t>
      </w:r>
    </w:hyperlink>
  </w:p>
  <w:p w:rsidR="00D829D8" w:rsidRPr="00A0526A" w:rsidRDefault="0035656B" w:rsidP="0088740A">
    <w:pPr>
      <w:pStyle w:val="Footer"/>
      <w:jc w:val="right"/>
      <w:rPr>
        <w:rFonts w:ascii="Calibri" w:hAnsi="Calibri" w:cs="Calibri"/>
        <w:sz w:val="22"/>
        <w:szCs w:val="22"/>
        <w:lang w:val="mk-MK"/>
      </w:rPr>
    </w:pPr>
    <w:r w:rsidRPr="00F72477">
      <w:rPr>
        <w:rFonts w:ascii="Calibri" w:hAnsi="Calibri" w:cs="Calibri"/>
        <w:sz w:val="22"/>
        <w:szCs w:val="22"/>
      </w:rPr>
      <w:fldChar w:fldCharType="begin"/>
    </w:r>
    <w:r w:rsidR="00D829D8" w:rsidRPr="00F72477">
      <w:rPr>
        <w:rFonts w:ascii="Calibri" w:hAnsi="Calibri" w:cs="Calibri"/>
        <w:sz w:val="22"/>
        <w:szCs w:val="22"/>
      </w:rPr>
      <w:instrText xml:space="preserve"> PAGE   \* MERGEFORMAT </w:instrText>
    </w:r>
    <w:r w:rsidRPr="00F72477">
      <w:rPr>
        <w:rFonts w:ascii="Calibri" w:hAnsi="Calibri" w:cs="Calibri"/>
        <w:sz w:val="22"/>
        <w:szCs w:val="22"/>
      </w:rPr>
      <w:fldChar w:fldCharType="separate"/>
    </w:r>
    <w:r w:rsidR="00FE31CE">
      <w:rPr>
        <w:rFonts w:ascii="Calibri" w:hAnsi="Calibri" w:cs="Calibri"/>
        <w:noProof/>
        <w:sz w:val="22"/>
        <w:szCs w:val="22"/>
      </w:rPr>
      <w:t>2</w:t>
    </w:r>
    <w:r w:rsidRPr="00F72477">
      <w:rPr>
        <w:rFonts w:ascii="Calibri" w:hAnsi="Calibri" w:cs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40A" w:rsidRDefault="0088740A" w:rsidP="0088740A">
    <w:pPr>
      <w:pStyle w:val="Footer"/>
      <w:jc w:val="center"/>
      <w:rPr>
        <w:rFonts w:ascii="Cambria" w:hAnsi="Cambria"/>
        <w:b/>
        <w:sz w:val="20"/>
        <w:szCs w:val="20"/>
        <w:lang w:val="mk-MK"/>
      </w:rPr>
    </w:pPr>
    <w:r>
      <w:rPr>
        <w:rFonts w:ascii="Cambria" w:hAnsi="Cambria"/>
        <w:b/>
        <w:sz w:val="20"/>
        <w:szCs w:val="20"/>
        <w:lang w:val="mk-MK"/>
      </w:rPr>
      <w:t>__________________________________________________________________________________________________________________________________</w:t>
    </w:r>
  </w:p>
  <w:p w:rsidR="0088740A" w:rsidRPr="002A1C42" w:rsidRDefault="0088740A" w:rsidP="0088740A">
    <w:pPr>
      <w:pStyle w:val="Footer"/>
      <w:jc w:val="center"/>
      <w:rPr>
        <w:rFonts w:ascii="Cambria" w:hAnsi="Cambria"/>
        <w:b/>
        <w:sz w:val="20"/>
        <w:szCs w:val="20"/>
        <w:lang w:val="mk-MK"/>
      </w:rPr>
    </w:pPr>
    <w:r w:rsidRPr="002A1C42">
      <w:rPr>
        <w:rFonts w:ascii="Cambria" w:hAnsi="Cambria"/>
        <w:b/>
        <w:sz w:val="20"/>
        <w:szCs w:val="20"/>
        <w:lang w:val="mk-MK"/>
      </w:rPr>
      <w:t>Академија за банкарство и информатичка технологија – Скопје</w:t>
    </w:r>
  </w:p>
  <w:p w:rsidR="0088740A" w:rsidRPr="002A1C42" w:rsidRDefault="0052004B" w:rsidP="0088740A">
    <w:pPr>
      <w:pStyle w:val="Footer"/>
      <w:jc w:val="center"/>
      <w:rPr>
        <w:rFonts w:ascii="Cambria" w:hAnsi="Cambria"/>
        <w:b/>
        <w:sz w:val="20"/>
        <w:szCs w:val="20"/>
      </w:rPr>
    </w:pPr>
    <w:hyperlink r:id="rId1" w:history="1">
      <w:r w:rsidR="0088740A" w:rsidRPr="002A1C42">
        <w:rPr>
          <w:rStyle w:val="Hyperlink"/>
          <w:rFonts w:ascii="Cambria" w:hAnsi="Cambria"/>
          <w:sz w:val="20"/>
          <w:szCs w:val="20"/>
        </w:rPr>
        <w:t>www.abit.edu.mk</w:t>
      </w:r>
    </w:hyperlink>
  </w:p>
  <w:p w:rsidR="0088740A" w:rsidRPr="002A1C42" w:rsidRDefault="0088740A" w:rsidP="0088740A">
    <w:pPr>
      <w:pStyle w:val="Footer"/>
      <w:jc w:val="center"/>
      <w:rPr>
        <w:rFonts w:ascii="Cambria" w:hAnsi="Cambria"/>
        <w:b/>
        <w:sz w:val="20"/>
        <w:szCs w:val="20"/>
      </w:rPr>
    </w:pPr>
  </w:p>
  <w:p w:rsidR="0088740A" w:rsidRPr="002A1C42" w:rsidRDefault="0088740A" w:rsidP="0088740A">
    <w:pPr>
      <w:pStyle w:val="Footer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04B" w:rsidRDefault="0052004B" w:rsidP="00D97FED">
      <w:r>
        <w:separator/>
      </w:r>
    </w:p>
  </w:footnote>
  <w:footnote w:type="continuationSeparator" w:id="0">
    <w:p w:rsidR="0052004B" w:rsidRDefault="0052004B" w:rsidP="00D97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97A" w:rsidRDefault="00C8413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24" w:rsidRPr="002A1C42" w:rsidRDefault="004D5724" w:rsidP="002A1C42">
    <w:pPr>
      <w:jc w:val="right"/>
      <w:rPr>
        <w:rFonts w:ascii="Arial" w:hAnsi="Arial" w:cs="Arial"/>
        <w:sz w:val="22"/>
        <w:szCs w:val="22"/>
        <w:lang w:val="mk-MK"/>
      </w:rPr>
    </w:pPr>
  </w:p>
  <w:p w:rsidR="004F21EC" w:rsidRDefault="004F21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63E18"/>
    <w:multiLevelType w:val="hybridMultilevel"/>
    <w:tmpl w:val="D8FE2F34"/>
    <w:lvl w:ilvl="0" w:tplc="E3C48790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5636D"/>
    <w:multiLevelType w:val="hybridMultilevel"/>
    <w:tmpl w:val="3624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946D5"/>
    <w:multiLevelType w:val="hybridMultilevel"/>
    <w:tmpl w:val="2A380AA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9670F"/>
    <w:multiLevelType w:val="hybridMultilevel"/>
    <w:tmpl w:val="ED9AD9F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854A1"/>
    <w:multiLevelType w:val="hybridMultilevel"/>
    <w:tmpl w:val="F7529362"/>
    <w:lvl w:ilvl="0" w:tplc="E3C48790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F59B3"/>
    <w:multiLevelType w:val="hybridMultilevel"/>
    <w:tmpl w:val="924A9B4C"/>
    <w:lvl w:ilvl="0" w:tplc="51742FC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D2AFE"/>
    <w:multiLevelType w:val="hybridMultilevel"/>
    <w:tmpl w:val="E48EC27E"/>
    <w:lvl w:ilvl="0" w:tplc="E9EA5882">
      <w:numFmt w:val="bullet"/>
      <w:lvlText w:val="-"/>
      <w:lvlJc w:val="left"/>
      <w:pPr>
        <w:ind w:left="1080" w:hanging="360"/>
      </w:pPr>
      <w:rPr>
        <w:rFonts w:ascii="Calibri" w:eastAsia="Batang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AD5347"/>
    <w:multiLevelType w:val="hybridMultilevel"/>
    <w:tmpl w:val="3B208A1A"/>
    <w:lvl w:ilvl="0" w:tplc="E3C48790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B307C"/>
    <w:multiLevelType w:val="hybridMultilevel"/>
    <w:tmpl w:val="A5566822"/>
    <w:lvl w:ilvl="0" w:tplc="E3C48790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E5AF3"/>
    <w:multiLevelType w:val="hybridMultilevel"/>
    <w:tmpl w:val="A830CF1C"/>
    <w:lvl w:ilvl="0" w:tplc="10701B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50FBC"/>
    <w:multiLevelType w:val="hybridMultilevel"/>
    <w:tmpl w:val="831C48F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D1B02"/>
    <w:multiLevelType w:val="hybridMultilevel"/>
    <w:tmpl w:val="39DE7760"/>
    <w:lvl w:ilvl="0" w:tplc="E978659E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D4B69"/>
    <w:multiLevelType w:val="hybridMultilevel"/>
    <w:tmpl w:val="A52899F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E4A32"/>
    <w:multiLevelType w:val="hybridMultilevel"/>
    <w:tmpl w:val="6714E7D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3BB14189"/>
    <w:multiLevelType w:val="hybridMultilevel"/>
    <w:tmpl w:val="DA5A368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10710"/>
    <w:multiLevelType w:val="hybridMultilevel"/>
    <w:tmpl w:val="21EA63B8"/>
    <w:lvl w:ilvl="0" w:tplc="EF563978">
      <w:numFmt w:val="bullet"/>
      <w:lvlText w:val="-"/>
      <w:lvlJc w:val="left"/>
      <w:pPr>
        <w:ind w:left="720" w:hanging="360"/>
      </w:pPr>
      <w:rPr>
        <w:rFonts w:ascii="MAC C Swiss" w:eastAsia="Batang" w:hAnsi="MAC C Swiss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C06D76"/>
    <w:multiLevelType w:val="hybridMultilevel"/>
    <w:tmpl w:val="EFA41EC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4D562BC8">
      <w:start w:val="5"/>
      <w:numFmt w:val="bullet"/>
      <w:lvlText w:val="-"/>
      <w:lvlJc w:val="left"/>
      <w:pPr>
        <w:ind w:left="2160" w:hanging="360"/>
      </w:pPr>
      <w:rPr>
        <w:rFonts w:ascii="Cambria" w:eastAsia="Times New Roman" w:hAnsi="Cambria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C231CC"/>
    <w:multiLevelType w:val="hybridMultilevel"/>
    <w:tmpl w:val="C87E0FCE"/>
    <w:lvl w:ilvl="0" w:tplc="8B688932">
      <w:numFmt w:val="bullet"/>
      <w:lvlText w:val="-"/>
      <w:lvlJc w:val="left"/>
      <w:pPr>
        <w:ind w:left="720" w:hanging="360"/>
      </w:pPr>
      <w:rPr>
        <w:rFonts w:ascii="MAC C Swiss" w:eastAsia="Batang" w:hAnsi="MAC C Swiss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960BCF"/>
    <w:multiLevelType w:val="hybridMultilevel"/>
    <w:tmpl w:val="7916D0E8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44496B"/>
    <w:multiLevelType w:val="hybridMultilevel"/>
    <w:tmpl w:val="A5DC94A0"/>
    <w:lvl w:ilvl="0" w:tplc="6B7E322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046CD"/>
    <w:multiLevelType w:val="hybridMultilevel"/>
    <w:tmpl w:val="8572D570"/>
    <w:lvl w:ilvl="0" w:tplc="3CAE6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B0660FE"/>
    <w:multiLevelType w:val="hybridMultilevel"/>
    <w:tmpl w:val="DED67888"/>
    <w:lvl w:ilvl="0" w:tplc="7588423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323D96"/>
    <w:multiLevelType w:val="hybridMultilevel"/>
    <w:tmpl w:val="EB3AB24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467A8"/>
    <w:multiLevelType w:val="hybridMultilevel"/>
    <w:tmpl w:val="47FCF96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706644"/>
    <w:multiLevelType w:val="hybridMultilevel"/>
    <w:tmpl w:val="F9D4E8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0082F"/>
    <w:multiLevelType w:val="hybridMultilevel"/>
    <w:tmpl w:val="48EE53F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745201"/>
    <w:multiLevelType w:val="hybridMultilevel"/>
    <w:tmpl w:val="71786552"/>
    <w:lvl w:ilvl="0" w:tplc="6B7E322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4D562BC8">
      <w:start w:val="5"/>
      <w:numFmt w:val="bullet"/>
      <w:lvlText w:val="-"/>
      <w:lvlJc w:val="left"/>
      <w:pPr>
        <w:ind w:left="1440" w:hanging="360"/>
      </w:pPr>
      <w:rPr>
        <w:rFonts w:ascii="Cambria" w:eastAsia="Times New Roman" w:hAnsi="Cambria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23784A"/>
    <w:multiLevelType w:val="hybridMultilevel"/>
    <w:tmpl w:val="CB78598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356D6"/>
    <w:multiLevelType w:val="hybridMultilevel"/>
    <w:tmpl w:val="A11082CE"/>
    <w:lvl w:ilvl="0" w:tplc="3CAE6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8930F05"/>
    <w:multiLevelType w:val="hybridMultilevel"/>
    <w:tmpl w:val="ED9E811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3959F1"/>
    <w:multiLevelType w:val="hybridMultilevel"/>
    <w:tmpl w:val="7098D5D8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42FB6"/>
    <w:multiLevelType w:val="hybridMultilevel"/>
    <w:tmpl w:val="7D186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0C3230"/>
    <w:multiLevelType w:val="hybridMultilevel"/>
    <w:tmpl w:val="17D6D77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C83BDA"/>
    <w:multiLevelType w:val="hybridMultilevel"/>
    <w:tmpl w:val="AF98C81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F67992"/>
    <w:multiLevelType w:val="hybridMultilevel"/>
    <w:tmpl w:val="D9D2009C"/>
    <w:lvl w:ilvl="0" w:tplc="3BACA61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8568F6"/>
    <w:multiLevelType w:val="hybridMultilevel"/>
    <w:tmpl w:val="C3204B0A"/>
    <w:lvl w:ilvl="0" w:tplc="E3C48790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284ADB"/>
    <w:multiLevelType w:val="hybridMultilevel"/>
    <w:tmpl w:val="0834F98A"/>
    <w:lvl w:ilvl="0" w:tplc="6B7E322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21"/>
  </w:num>
  <w:num w:numId="4">
    <w:abstractNumId w:val="34"/>
  </w:num>
  <w:num w:numId="5">
    <w:abstractNumId w:val="25"/>
  </w:num>
  <w:num w:numId="6">
    <w:abstractNumId w:val="11"/>
  </w:num>
  <w:num w:numId="7">
    <w:abstractNumId w:val="23"/>
  </w:num>
  <w:num w:numId="8">
    <w:abstractNumId w:val="16"/>
  </w:num>
  <w:num w:numId="9">
    <w:abstractNumId w:val="10"/>
  </w:num>
  <w:num w:numId="10">
    <w:abstractNumId w:val="7"/>
  </w:num>
  <w:num w:numId="11">
    <w:abstractNumId w:val="30"/>
  </w:num>
  <w:num w:numId="12">
    <w:abstractNumId w:val="12"/>
  </w:num>
  <w:num w:numId="13">
    <w:abstractNumId w:val="1"/>
  </w:num>
  <w:num w:numId="14">
    <w:abstractNumId w:val="9"/>
  </w:num>
  <w:num w:numId="15">
    <w:abstractNumId w:val="36"/>
  </w:num>
  <w:num w:numId="16">
    <w:abstractNumId w:val="8"/>
  </w:num>
  <w:num w:numId="17">
    <w:abstractNumId w:val="5"/>
  </w:num>
  <w:num w:numId="18">
    <w:abstractNumId w:val="0"/>
  </w:num>
  <w:num w:numId="19">
    <w:abstractNumId w:val="3"/>
  </w:num>
  <w:num w:numId="20">
    <w:abstractNumId w:val="13"/>
  </w:num>
  <w:num w:numId="21">
    <w:abstractNumId w:val="4"/>
  </w:num>
  <w:num w:numId="22">
    <w:abstractNumId w:val="15"/>
  </w:num>
  <w:num w:numId="23">
    <w:abstractNumId w:val="28"/>
  </w:num>
  <w:num w:numId="24">
    <w:abstractNumId w:val="33"/>
  </w:num>
  <w:num w:numId="25">
    <w:abstractNumId w:val="22"/>
  </w:num>
  <w:num w:numId="26">
    <w:abstractNumId w:val="35"/>
  </w:num>
  <w:num w:numId="27">
    <w:abstractNumId w:val="20"/>
  </w:num>
  <w:num w:numId="28">
    <w:abstractNumId w:val="31"/>
  </w:num>
  <w:num w:numId="29">
    <w:abstractNumId w:val="19"/>
  </w:num>
  <w:num w:numId="30">
    <w:abstractNumId w:val="26"/>
  </w:num>
  <w:num w:numId="31">
    <w:abstractNumId w:val="32"/>
  </w:num>
  <w:num w:numId="32">
    <w:abstractNumId w:val="17"/>
  </w:num>
  <w:num w:numId="33">
    <w:abstractNumId w:val="24"/>
  </w:num>
  <w:num w:numId="34">
    <w:abstractNumId w:val="37"/>
  </w:num>
  <w:num w:numId="35">
    <w:abstractNumId w:val="27"/>
  </w:num>
  <w:num w:numId="36">
    <w:abstractNumId w:val="14"/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1C0"/>
    <w:rsid w:val="000001FA"/>
    <w:rsid w:val="00003493"/>
    <w:rsid w:val="00010CB1"/>
    <w:rsid w:val="00017B08"/>
    <w:rsid w:val="00024570"/>
    <w:rsid w:val="000276E3"/>
    <w:rsid w:val="00036E50"/>
    <w:rsid w:val="00054BDF"/>
    <w:rsid w:val="00073B49"/>
    <w:rsid w:val="000743F9"/>
    <w:rsid w:val="00074B63"/>
    <w:rsid w:val="000759F1"/>
    <w:rsid w:val="00081E9D"/>
    <w:rsid w:val="00083E3D"/>
    <w:rsid w:val="00092610"/>
    <w:rsid w:val="000A10D3"/>
    <w:rsid w:val="000B050F"/>
    <w:rsid w:val="000B201B"/>
    <w:rsid w:val="000B37CD"/>
    <w:rsid w:val="000C1D3D"/>
    <w:rsid w:val="000C4D80"/>
    <w:rsid w:val="000E21CB"/>
    <w:rsid w:val="000F00CF"/>
    <w:rsid w:val="00101079"/>
    <w:rsid w:val="0011030F"/>
    <w:rsid w:val="001166BB"/>
    <w:rsid w:val="00123A6B"/>
    <w:rsid w:val="00123F23"/>
    <w:rsid w:val="001272C0"/>
    <w:rsid w:val="00131991"/>
    <w:rsid w:val="001430A8"/>
    <w:rsid w:val="001469EC"/>
    <w:rsid w:val="0016515E"/>
    <w:rsid w:val="00182014"/>
    <w:rsid w:val="001829C4"/>
    <w:rsid w:val="001914EF"/>
    <w:rsid w:val="001A23FE"/>
    <w:rsid w:val="001A58CA"/>
    <w:rsid w:val="001A5BB6"/>
    <w:rsid w:val="001B3567"/>
    <w:rsid w:val="001C46C6"/>
    <w:rsid w:val="001C60EA"/>
    <w:rsid w:val="001C7D2E"/>
    <w:rsid w:val="001D6372"/>
    <w:rsid w:val="001D7673"/>
    <w:rsid w:val="001E0755"/>
    <w:rsid w:val="001F5E32"/>
    <w:rsid w:val="00200F44"/>
    <w:rsid w:val="00205050"/>
    <w:rsid w:val="00205C17"/>
    <w:rsid w:val="00222FDB"/>
    <w:rsid w:val="00224B4E"/>
    <w:rsid w:val="00236557"/>
    <w:rsid w:val="00255AB8"/>
    <w:rsid w:val="00260656"/>
    <w:rsid w:val="0028322A"/>
    <w:rsid w:val="00285C4E"/>
    <w:rsid w:val="002A1C42"/>
    <w:rsid w:val="002B3122"/>
    <w:rsid w:val="002C2AE4"/>
    <w:rsid w:val="002C4DD3"/>
    <w:rsid w:val="002E5CDF"/>
    <w:rsid w:val="0030065A"/>
    <w:rsid w:val="003230ED"/>
    <w:rsid w:val="003270FA"/>
    <w:rsid w:val="003347E1"/>
    <w:rsid w:val="00341F56"/>
    <w:rsid w:val="0035656B"/>
    <w:rsid w:val="00380EFB"/>
    <w:rsid w:val="0038110E"/>
    <w:rsid w:val="00381D63"/>
    <w:rsid w:val="003863E7"/>
    <w:rsid w:val="00387B2F"/>
    <w:rsid w:val="00391617"/>
    <w:rsid w:val="00395E7B"/>
    <w:rsid w:val="00395F17"/>
    <w:rsid w:val="00396D57"/>
    <w:rsid w:val="003A1195"/>
    <w:rsid w:val="003A2F3B"/>
    <w:rsid w:val="003B6BB3"/>
    <w:rsid w:val="003C0001"/>
    <w:rsid w:val="003D4AC4"/>
    <w:rsid w:val="003E34A6"/>
    <w:rsid w:val="003F2DA1"/>
    <w:rsid w:val="003F5B46"/>
    <w:rsid w:val="003F6E8B"/>
    <w:rsid w:val="00435908"/>
    <w:rsid w:val="00436113"/>
    <w:rsid w:val="004510FF"/>
    <w:rsid w:val="004530FC"/>
    <w:rsid w:val="00453265"/>
    <w:rsid w:val="00457C40"/>
    <w:rsid w:val="00483FE2"/>
    <w:rsid w:val="00484541"/>
    <w:rsid w:val="0048746A"/>
    <w:rsid w:val="00490F4A"/>
    <w:rsid w:val="004936AA"/>
    <w:rsid w:val="004A1569"/>
    <w:rsid w:val="004A6128"/>
    <w:rsid w:val="004B5102"/>
    <w:rsid w:val="004C1580"/>
    <w:rsid w:val="004C3EA2"/>
    <w:rsid w:val="004D480C"/>
    <w:rsid w:val="004D5724"/>
    <w:rsid w:val="004E5E4E"/>
    <w:rsid w:val="004F21EC"/>
    <w:rsid w:val="004F3AE0"/>
    <w:rsid w:val="004F735A"/>
    <w:rsid w:val="0050099C"/>
    <w:rsid w:val="005067E2"/>
    <w:rsid w:val="0052004B"/>
    <w:rsid w:val="005421D2"/>
    <w:rsid w:val="005532DB"/>
    <w:rsid w:val="005567FA"/>
    <w:rsid w:val="005579C8"/>
    <w:rsid w:val="00561283"/>
    <w:rsid w:val="00561DB9"/>
    <w:rsid w:val="005640F7"/>
    <w:rsid w:val="00580B03"/>
    <w:rsid w:val="00581948"/>
    <w:rsid w:val="005865E4"/>
    <w:rsid w:val="0059607C"/>
    <w:rsid w:val="005E1541"/>
    <w:rsid w:val="00600609"/>
    <w:rsid w:val="0061458D"/>
    <w:rsid w:val="00622CE8"/>
    <w:rsid w:val="006444D2"/>
    <w:rsid w:val="00646E2E"/>
    <w:rsid w:val="006512A0"/>
    <w:rsid w:val="0065561A"/>
    <w:rsid w:val="006624F0"/>
    <w:rsid w:val="00662F94"/>
    <w:rsid w:val="00671BC2"/>
    <w:rsid w:val="006A526C"/>
    <w:rsid w:val="006A5CBC"/>
    <w:rsid w:val="006A75A9"/>
    <w:rsid w:val="006B4846"/>
    <w:rsid w:val="006B5D0A"/>
    <w:rsid w:val="006B6A59"/>
    <w:rsid w:val="006E77AF"/>
    <w:rsid w:val="006F56CD"/>
    <w:rsid w:val="00710A12"/>
    <w:rsid w:val="007124C2"/>
    <w:rsid w:val="0073520E"/>
    <w:rsid w:val="00744C89"/>
    <w:rsid w:val="00746596"/>
    <w:rsid w:val="007736A8"/>
    <w:rsid w:val="0077772B"/>
    <w:rsid w:val="00786010"/>
    <w:rsid w:val="0079457B"/>
    <w:rsid w:val="0079517E"/>
    <w:rsid w:val="007A2589"/>
    <w:rsid w:val="007A78DD"/>
    <w:rsid w:val="007B6674"/>
    <w:rsid w:val="007C3B6C"/>
    <w:rsid w:val="007D1D5F"/>
    <w:rsid w:val="007F1121"/>
    <w:rsid w:val="007F26BA"/>
    <w:rsid w:val="007F64DD"/>
    <w:rsid w:val="007F7964"/>
    <w:rsid w:val="00816D7A"/>
    <w:rsid w:val="0083162B"/>
    <w:rsid w:val="00832312"/>
    <w:rsid w:val="00834967"/>
    <w:rsid w:val="00863DA3"/>
    <w:rsid w:val="008750D7"/>
    <w:rsid w:val="008753D4"/>
    <w:rsid w:val="00876B72"/>
    <w:rsid w:val="00880DCA"/>
    <w:rsid w:val="00881A07"/>
    <w:rsid w:val="0088740A"/>
    <w:rsid w:val="00891B38"/>
    <w:rsid w:val="008A4F51"/>
    <w:rsid w:val="008B0FDE"/>
    <w:rsid w:val="008E1EF6"/>
    <w:rsid w:val="008E313D"/>
    <w:rsid w:val="009152D2"/>
    <w:rsid w:val="00920FCC"/>
    <w:rsid w:val="0092434C"/>
    <w:rsid w:val="0094465B"/>
    <w:rsid w:val="00947669"/>
    <w:rsid w:val="0095012A"/>
    <w:rsid w:val="0095063F"/>
    <w:rsid w:val="00965B68"/>
    <w:rsid w:val="00981FF3"/>
    <w:rsid w:val="009944D5"/>
    <w:rsid w:val="009965D9"/>
    <w:rsid w:val="009B168E"/>
    <w:rsid w:val="009B38D8"/>
    <w:rsid w:val="009B4E18"/>
    <w:rsid w:val="009C3B30"/>
    <w:rsid w:val="009C5458"/>
    <w:rsid w:val="009D5CF8"/>
    <w:rsid w:val="009E543A"/>
    <w:rsid w:val="009E74A0"/>
    <w:rsid w:val="00A0526A"/>
    <w:rsid w:val="00A121E6"/>
    <w:rsid w:val="00A17C6E"/>
    <w:rsid w:val="00A201E4"/>
    <w:rsid w:val="00A3068C"/>
    <w:rsid w:val="00A35EB0"/>
    <w:rsid w:val="00A403E1"/>
    <w:rsid w:val="00A42ED9"/>
    <w:rsid w:val="00A44218"/>
    <w:rsid w:val="00A46D66"/>
    <w:rsid w:val="00A625E3"/>
    <w:rsid w:val="00A776E1"/>
    <w:rsid w:val="00A961C0"/>
    <w:rsid w:val="00AC7C96"/>
    <w:rsid w:val="00AF2ADD"/>
    <w:rsid w:val="00AF6497"/>
    <w:rsid w:val="00B0591B"/>
    <w:rsid w:val="00B30F41"/>
    <w:rsid w:val="00B32465"/>
    <w:rsid w:val="00B35926"/>
    <w:rsid w:val="00B638B7"/>
    <w:rsid w:val="00B8158A"/>
    <w:rsid w:val="00B917E0"/>
    <w:rsid w:val="00BA6BDB"/>
    <w:rsid w:val="00BA7525"/>
    <w:rsid w:val="00BB4262"/>
    <w:rsid w:val="00BC16CD"/>
    <w:rsid w:val="00BC3274"/>
    <w:rsid w:val="00BE3BBD"/>
    <w:rsid w:val="00BE497A"/>
    <w:rsid w:val="00BE5A2D"/>
    <w:rsid w:val="00BE7016"/>
    <w:rsid w:val="00BF3A35"/>
    <w:rsid w:val="00C00573"/>
    <w:rsid w:val="00C23BDC"/>
    <w:rsid w:val="00C333BB"/>
    <w:rsid w:val="00C47202"/>
    <w:rsid w:val="00C572FF"/>
    <w:rsid w:val="00C61B7E"/>
    <w:rsid w:val="00C84130"/>
    <w:rsid w:val="00C907F1"/>
    <w:rsid w:val="00C916E8"/>
    <w:rsid w:val="00C9440B"/>
    <w:rsid w:val="00CA1CD0"/>
    <w:rsid w:val="00CA2442"/>
    <w:rsid w:val="00CA2EF4"/>
    <w:rsid w:val="00CB1799"/>
    <w:rsid w:val="00CC7F5C"/>
    <w:rsid w:val="00CD1548"/>
    <w:rsid w:val="00CD55AB"/>
    <w:rsid w:val="00CE33B1"/>
    <w:rsid w:val="00CF194C"/>
    <w:rsid w:val="00CF72FD"/>
    <w:rsid w:val="00D13DD4"/>
    <w:rsid w:val="00D158ED"/>
    <w:rsid w:val="00D178BF"/>
    <w:rsid w:val="00D279DC"/>
    <w:rsid w:val="00D41553"/>
    <w:rsid w:val="00D44EE4"/>
    <w:rsid w:val="00D50D0D"/>
    <w:rsid w:val="00D557D2"/>
    <w:rsid w:val="00D60B5D"/>
    <w:rsid w:val="00D6560B"/>
    <w:rsid w:val="00D72797"/>
    <w:rsid w:val="00D73AC8"/>
    <w:rsid w:val="00D7570E"/>
    <w:rsid w:val="00D829D8"/>
    <w:rsid w:val="00D8549A"/>
    <w:rsid w:val="00D96533"/>
    <w:rsid w:val="00D97FED"/>
    <w:rsid w:val="00DB6A9F"/>
    <w:rsid w:val="00DC6861"/>
    <w:rsid w:val="00DD25B9"/>
    <w:rsid w:val="00DE2979"/>
    <w:rsid w:val="00DE70B3"/>
    <w:rsid w:val="00DF006F"/>
    <w:rsid w:val="00DF125C"/>
    <w:rsid w:val="00DF269A"/>
    <w:rsid w:val="00DF5D3A"/>
    <w:rsid w:val="00E03474"/>
    <w:rsid w:val="00E069D6"/>
    <w:rsid w:val="00E30884"/>
    <w:rsid w:val="00E30E37"/>
    <w:rsid w:val="00E34A34"/>
    <w:rsid w:val="00E65708"/>
    <w:rsid w:val="00E701F7"/>
    <w:rsid w:val="00E75030"/>
    <w:rsid w:val="00E908B6"/>
    <w:rsid w:val="00EA01CD"/>
    <w:rsid w:val="00EA177C"/>
    <w:rsid w:val="00EA5A2E"/>
    <w:rsid w:val="00EB0D83"/>
    <w:rsid w:val="00EB7255"/>
    <w:rsid w:val="00EC3260"/>
    <w:rsid w:val="00ED0E7D"/>
    <w:rsid w:val="00ED34C6"/>
    <w:rsid w:val="00ED4249"/>
    <w:rsid w:val="00EE289E"/>
    <w:rsid w:val="00EE4A76"/>
    <w:rsid w:val="00EF2E19"/>
    <w:rsid w:val="00EF544B"/>
    <w:rsid w:val="00F079EC"/>
    <w:rsid w:val="00F35E3F"/>
    <w:rsid w:val="00F44B67"/>
    <w:rsid w:val="00F451FC"/>
    <w:rsid w:val="00F46947"/>
    <w:rsid w:val="00F53988"/>
    <w:rsid w:val="00F5746C"/>
    <w:rsid w:val="00F60699"/>
    <w:rsid w:val="00F608EA"/>
    <w:rsid w:val="00F633EF"/>
    <w:rsid w:val="00F72477"/>
    <w:rsid w:val="00F81419"/>
    <w:rsid w:val="00F85C11"/>
    <w:rsid w:val="00F91C2A"/>
    <w:rsid w:val="00FA3CE5"/>
    <w:rsid w:val="00FA7EE2"/>
    <w:rsid w:val="00FB211C"/>
    <w:rsid w:val="00FB5FE0"/>
    <w:rsid w:val="00FC2B5F"/>
    <w:rsid w:val="00F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7A4C28-4244-4C2F-BE63-23A1AE77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1C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1548"/>
    <w:pPr>
      <w:keepNext/>
      <w:autoSpaceDE w:val="0"/>
      <w:autoSpaceDN w:val="0"/>
      <w:outlineLvl w:val="0"/>
    </w:pPr>
    <w:rPr>
      <w:rFonts w:ascii="MAC C Times" w:hAnsi="MAC C Times"/>
      <w:b/>
      <w:bCs/>
    </w:rPr>
  </w:style>
  <w:style w:type="paragraph" w:styleId="Heading2">
    <w:name w:val="heading 2"/>
    <w:basedOn w:val="Normal"/>
    <w:next w:val="Normal"/>
    <w:link w:val="Heading2Char"/>
    <w:qFormat/>
    <w:rsid w:val="00880DCA"/>
    <w:pPr>
      <w:keepNext/>
      <w:shd w:val="clear" w:color="auto" w:fill="E6E6E6"/>
      <w:spacing w:before="480"/>
      <w:outlineLvl w:val="1"/>
    </w:pPr>
    <w:rPr>
      <w:rFonts w:ascii="Georgia" w:hAnsi="Georgia"/>
      <w:b/>
      <w:bCs/>
      <w:i/>
      <w:iCs/>
      <w:smallCaps/>
      <w:snapToGrid w:val="0"/>
      <w:lang w:val="mk-MK" w:eastAsia="en-US"/>
    </w:rPr>
  </w:style>
  <w:style w:type="paragraph" w:styleId="Heading3">
    <w:name w:val="heading 3"/>
    <w:basedOn w:val="Normal"/>
    <w:next w:val="Normal"/>
    <w:link w:val="Heading3Char"/>
    <w:qFormat/>
    <w:rsid w:val="006444D2"/>
    <w:pPr>
      <w:keepNext/>
      <w:suppressAutoHyphens/>
      <w:ind w:left="2160" w:hanging="360"/>
      <w:jc w:val="both"/>
      <w:outlineLvl w:val="2"/>
    </w:pPr>
    <w:rPr>
      <w:rFonts w:ascii="MAC C Times" w:hAnsi="MAC C Times"/>
      <w:b/>
      <w:szCs w:val="20"/>
      <w:u w:val="single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1548"/>
    <w:rPr>
      <w:rFonts w:ascii="MAC C Times" w:eastAsia="Times New Roman" w:hAnsi="MAC C Times" w:cs="MAC C Times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D15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mk-MK" w:eastAsia="en-US"/>
    </w:rPr>
  </w:style>
  <w:style w:type="character" w:styleId="IntenseEmphasis">
    <w:name w:val="Intense Emphasis"/>
    <w:uiPriority w:val="21"/>
    <w:qFormat/>
    <w:rsid w:val="00A961C0"/>
    <w:rPr>
      <w:b/>
      <w:bCs/>
      <w:i/>
      <w:iCs/>
      <w:color w:val="4F81BD"/>
    </w:rPr>
  </w:style>
  <w:style w:type="character" w:styleId="Emphasis">
    <w:name w:val="Emphasis"/>
    <w:qFormat/>
    <w:rsid w:val="00A961C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1C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61C0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Heading3Char">
    <w:name w:val="Heading 3 Char"/>
    <w:link w:val="Heading3"/>
    <w:rsid w:val="006444D2"/>
    <w:rPr>
      <w:rFonts w:ascii="MAC C Times" w:eastAsia="Times New Roman" w:hAnsi="MAC C Times" w:cs="Calibri"/>
      <w:b/>
      <w:sz w:val="24"/>
      <w:szCs w:val="20"/>
      <w:u w:val="single"/>
      <w:lang w:val="en-US" w:eastAsia="ar-SA"/>
    </w:rPr>
  </w:style>
  <w:style w:type="paragraph" w:styleId="BodyText3">
    <w:name w:val="Body Text 3"/>
    <w:basedOn w:val="Normal"/>
    <w:link w:val="BodyText3Char"/>
    <w:rsid w:val="006444D2"/>
    <w:pPr>
      <w:suppressAutoHyphens/>
      <w:jc w:val="center"/>
    </w:pPr>
    <w:rPr>
      <w:rFonts w:ascii="MAC C Times" w:hAnsi="MAC C Times"/>
      <w:b/>
      <w:szCs w:val="20"/>
      <w:lang w:val="en-US" w:eastAsia="ar-SA"/>
    </w:rPr>
  </w:style>
  <w:style w:type="character" w:customStyle="1" w:styleId="BodyText3Char">
    <w:name w:val="Body Text 3 Char"/>
    <w:link w:val="BodyText3"/>
    <w:rsid w:val="006444D2"/>
    <w:rPr>
      <w:rFonts w:ascii="MAC C Times" w:eastAsia="Times New Roman" w:hAnsi="MAC C Times" w:cs="Calibri"/>
      <w:b/>
      <w:sz w:val="24"/>
      <w:szCs w:val="20"/>
      <w:lang w:val="en-US" w:eastAsia="ar-SA"/>
    </w:rPr>
  </w:style>
  <w:style w:type="character" w:customStyle="1" w:styleId="longtext1">
    <w:name w:val="long_text1"/>
    <w:rsid w:val="00D97F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7F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97FE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97F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7FE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uiPriority w:val="99"/>
    <w:semiHidden/>
    <w:unhideWhenUsed/>
    <w:rsid w:val="00036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E5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36E5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E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6E5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484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880DCA"/>
    <w:rPr>
      <w:rFonts w:ascii="Georgia" w:eastAsia="Times New Roman" w:hAnsi="Georgia" w:cs="Tahoma"/>
      <w:b/>
      <w:bCs/>
      <w:i/>
      <w:iCs/>
      <w:smallCaps/>
      <w:snapToGrid w:val="0"/>
      <w:sz w:val="24"/>
      <w:szCs w:val="24"/>
      <w:shd w:val="clear" w:color="auto" w:fill="E6E6E6"/>
      <w:lang w:val="mk-MK" w:eastAsia="en-US"/>
    </w:rPr>
  </w:style>
  <w:style w:type="paragraph" w:customStyle="1" w:styleId="lp-tekst">
    <w:name w:val="lp-tekst"/>
    <w:basedOn w:val="BodyText"/>
    <w:link w:val="lp-tekstChar"/>
    <w:rsid w:val="007A78DD"/>
    <w:pPr>
      <w:autoSpaceDE w:val="0"/>
      <w:autoSpaceDN w:val="0"/>
      <w:adjustRightInd w:val="0"/>
      <w:spacing w:before="100" w:after="0"/>
      <w:ind w:firstLine="284"/>
      <w:jc w:val="both"/>
    </w:pPr>
    <w:rPr>
      <w:rFonts w:ascii="MAC C Swiss" w:hAnsi="MAC C Swiss"/>
      <w:sz w:val="18"/>
      <w:szCs w:val="20"/>
      <w:lang w:val="en-US" w:eastAsia="ko-KR"/>
    </w:rPr>
  </w:style>
  <w:style w:type="character" w:customStyle="1" w:styleId="lp-tekstChar">
    <w:name w:val="lp-tekst Char"/>
    <w:link w:val="lp-tekst"/>
    <w:rsid w:val="007A78DD"/>
    <w:rPr>
      <w:rFonts w:ascii="MAC C Swiss" w:eastAsia="Times New Roman" w:hAnsi="MAC C Swiss"/>
      <w:sz w:val="18"/>
      <w:lang w:val="en-US"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7A78D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A78DD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rsid w:val="00CB1799"/>
    <w:rPr>
      <w:color w:val="0000FF"/>
      <w:u w:val="single"/>
    </w:rPr>
  </w:style>
  <w:style w:type="character" w:customStyle="1" w:styleId="yiv7237993701">
    <w:name w:val="yiv7237993701"/>
    <w:basedOn w:val="DefaultParagraphFont"/>
    <w:rsid w:val="00CB1799"/>
  </w:style>
  <w:style w:type="character" w:customStyle="1" w:styleId="hps">
    <w:name w:val="hps"/>
    <w:basedOn w:val="DefaultParagraphFont"/>
    <w:rsid w:val="00CA1CD0"/>
  </w:style>
  <w:style w:type="character" w:styleId="Strong">
    <w:name w:val="Strong"/>
    <w:uiPriority w:val="22"/>
    <w:qFormat/>
    <w:rsid w:val="00CA1C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70B3"/>
    <w:pPr>
      <w:spacing w:before="100" w:beforeAutospacing="1" w:after="100" w:afterAutospacing="1"/>
    </w:pPr>
    <w:rPr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2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bit.edu.m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it.edu.m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it.edu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1A90A-8014-4787-A7FD-0F597461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40 од Законот за спречување на перење пари и други приноси од казниво дело и финансирање на тероризам (Сл</vt:lpstr>
    </vt:vector>
  </TitlesOfParts>
  <Company>MF</Company>
  <LinksUpToDate>false</LinksUpToDate>
  <CharactersWithSpaces>1039</CharactersWithSpaces>
  <SharedDoc>false</SharedDoc>
  <HLinks>
    <vt:vector size="18" baseType="variant">
      <vt:variant>
        <vt:i4>4587559</vt:i4>
      </vt:variant>
      <vt:variant>
        <vt:i4>0</vt:i4>
      </vt:variant>
      <vt:variant>
        <vt:i4>0</vt:i4>
      </vt:variant>
      <vt:variant>
        <vt:i4>5</vt:i4>
      </vt:variant>
      <vt:variant>
        <vt:lpwstr>mailto:info@abit.edu.mk</vt:lpwstr>
      </vt:variant>
      <vt:variant>
        <vt:lpwstr/>
      </vt:variant>
      <vt:variant>
        <vt:i4>2883643</vt:i4>
      </vt:variant>
      <vt:variant>
        <vt:i4>6</vt:i4>
      </vt:variant>
      <vt:variant>
        <vt:i4>0</vt:i4>
      </vt:variant>
      <vt:variant>
        <vt:i4>5</vt:i4>
      </vt:variant>
      <vt:variant>
        <vt:lpwstr>http://www.abit.edu.mk/</vt:lpwstr>
      </vt:variant>
      <vt:variant>
        <vt:lpwstr/>
      </vt:variant>
      <vt:variant>
        <vt:i4>2883643</vt:i4>
      </vt:variant>
      <vt:variant>
        <vt:i4>0</vt:i4>
      </vt:variant>
      <vt:variant>
        <vt:i4>0</vt:i4>
      </vt:variant>
      <vt:variant>
        <vt:i4>5</vt:i4>
      </vt:variant>
      <vt:variant>
        <vt:lpwstr>http://www.abit.edu.mk/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40 од Законот за спречување на перење пари и други приноси од казниво дело и финансирање на тероризам (Сл</dc:title>
  <dc:creator>evzal.elmazi</dc:creator>
  <cp:lastModifiedBy>Windows User</cp:lastModifiedBy>
  <cp:revision>3</cp:revision>
  <cp:lastPrinted>2017-09-20T16:31:00Z</cp:lastPrinted>
  <dcterms:created xsi:type="dcterms:W3CDTF">2019-06-06T11:59:00Z</dcterms:created>
  <dcterms:modified xsi:type="dcterms:W3CDTF">2023-02-07T20:33:00Z</dcterms:modified>
</cp:coreProperties>
</file>